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DAB" w:rsidRDefault="00D72DAB" w:rsidP="00D72DAB"/>
    <w:p w:rsidR="00C309E6" w:rsidRDefault="00C309E6" w:rsidP="00D72DAB">
      <w:pPr>
        <w:rPr>
          <w:b/>
          <w:sz w:val="40"/>
          <w:szCs w:val="40"/>
        </w:rPr>
      </w:pPr>
      <w:r>
        <w:rPr>
          <w:b/>
          <w:sz w:val="40"/>
          <w:szCs w:val="40"/>
        </w:rPr>
        <w:t>Nuorten hanker</w:t>
      </w:r>
      <w:r w:rsidR="00D74A17">
        <w:rPr>
          <w:b/>
          <w:sz w:val="40"/>
          <w:szCs w:val="40"/>
        </w:rPr>
        <w:t xml:space="preserve">ahaa vielä </w:t>
      </w:r>
      <w:r w:rsidR="00264F0A">
        <w:rPr>
          <w:b/>
          <w:sz w:val="40"/>
          <w:szCs w:val="40"/>
        </w:rPr>
        <w:t>jäljellä</w:t>
      </w:r>
      <w:r w:rsidR="00D74A17">
        <w:rPr>
          <w:b/>
          <w:sz w:val="40"/>
          <w:szCs w:val="40"/>
        </w:rPr>
        <w:t xml:space="preserve"> – </w:t>
      </w:r>
    </w:p>
    <w:p w:rsidR="00D72DAB" w:rsidRPr="00DF39FC" w:rsidRDefault="00D74A17" w:rsidP="00D72DAB">
      <w:pPr>
        <w:rPr>
          <w:b/>
          <w:sz w:val="40"/>
          <w:szCs w:val="40"/>
        </w:rPr>
      </w:pPr>
      <w:r>
        <w:rPr>
          <w:b/>
          <w:sz w:val="40"/>
          <w:szCs w:val="40"/>
        </w:rPr>
        <w:t>Nuoriso-</w:t>
      </w:r>
      <w:proofErr w:type="spellStart"/>
      <w:r>
        <w:rPr>
          <w:b/>
          <w:sz w:val="40"/>
          <w:szCs w:val="40"/>
        </w:rPr>
        <w:t>Leaderin</w:t>
      </w:r>
      <w:proofErr w:type="spellEnd"/>
      <w:r>
        <w:rPr>
          <w:b/>
          <w:sz w:val="40"/>
          <w:szCs w:val="40"/>
        </w:rPr>
        <w:t xml:space="preserve"> kautta rahaa nuorten </w:t>
      </w:r>
      <w:r w:rsidR="00C309E6">
        <w:rPr>
          <w:b/>
          <w:sz w:val="40"/>
          <w:szCs w:val="40"/>
        </w:rPr>
        <w:t>omille ideoille</w:t>
      </w:r>
    </w:p>
    <w:p w:rsidR="00DF39FC" w:rsidRPr="00DF39FC" w:rsidRDefault="0069323A" w:rsidP="00DF39FC">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Pr>
          <w:rFonts w:ascii="Times New Roman" w:eastAsia="Times New Roman" w:hAnsi="Times New Roman" w:cs="Times New Roman"/>
          <w:b/>
          <w:bCs/>
          <w:sz w:val="27"/>
          <w:szCs w:val="27"/>
          <w:lang w:eastAsia="fi-FI"/>
        </w:rPr>
        <w:t>Lehdistöt</w:t>
      </w:r>
      <w:r w:rsidR="00DF39FC" w:rsidRPr="00DF39FC">
        <w:rPr>
          <w:rFonts w:ascii="Times New Roman" w:eastAsia="Times New Roman" w:hAnsi="Times New Roman" w:cs="Times New Roman"/>
          <w:b/>
          <w:bCs/>
          <w:sz w:val="27"/>
          <w:szCs w:val="27"/>
          <w:lang w:eastAsia="fi-FI"/>
        </w:rPr>
        <w:t>iedote</w:t>
      </w:r>
      <w:r w:rsidR="00D74A17">
        <w:rPr>
          <w:rFonts w:ascii="Times New Roman" w:eastAsia="Times New Roman" w:hAnsi="Times New Roman" w:cs="Times New Roman"/>
          <w:b/>
          <w:bCs/>
          <w:sz w:val="27"/>
          <w:szCs w:val="27"/>
          <w:lang w:eastAsia="fi-FI"/>
        </w:rPr>
        <w:t>. Julkaistu: 24.8</w:t>
      </w:r>
      <w:r w:rsidR="00DF39FC">
        <w:rPr>
          <w:rFonts w:ascii="Times New Roman" w:eastAsia="Times New Roman" w:hAnsi="Times New Roman" w:cs="Times New Roman"/>
          <w:b/>
          <w:bCs/>
          <w:sz w:val="27"/>
          <w:szCs w:val="27"/>
          <w:lang w:eastAsia="fi-FI"/>
        </w:rPr>
        <w:t>.2017</w:t>
      </w:r>
      <w:r w:rsidR="00D74A17">
        <w:rPr>
          <w:rFonts w:ascii="Times New Roman" w:eastAsia="Times New Roman" w:hAnsi="Times New Roman" w:cs="Times New Roman"/>
          <w:b/>
          <w:bCs/>
          <w:sz w:val="27"/>
          <w:szCs w:val="27"/>
          <w:lang w:eastAsia="fi-FI"/>
        </w:rPr>
        <w:t xml:space="preserve"> klo 14</w:t>
      </w:r>
      <w:r w:rsidR="004348DF">
        <w:rPr>
          <w:rFonts w:ascii="Times New Roman" w:eastAsia="Times New Roman" w:hAnsi="Times New Roman" w:cs="Times New Roman"/>
          <w:b/>
          <w:bCs/>
          <w:sz w:val="27"/>
          <w:szCs w:val="27"/>
          <w:lang w:eastAsia="fi-FI"/>
        </w:rPr>
        <w:t>:00</w:t>
      </w:r>
      <w:r w:rsidR="00DF39FC" w:rsidRPr="00DF39FC">
        <w:rPr>
          <w:rFonts w:ascii="Times New Roman" w:eastAsia="Times New Roman" w:hAnsi="Times New Roman" w:cs="Times New Roman"/>
          <w:b/>
          <w:bCs/>
          <w:sz w:val="27"/>
          <w:szCs w:val="27"/>
          <w:lang w:eastAsia="fi-FI"/>
        </w:rPr>
        <w:t xml:space="preserve"> </w:t>
      </w:r>
      <w:r w:rsidR="00DF39FC" w:rsidRPr="00DF39FC">
        <w:rPr>
          <w:rFonts w:ascii="Times New Roman" w:eastAsia="Times New Roman" w:hAnsi="Times New Roman" w:cs="Times New Roman"/>
          <w:b/>
          <w:bCs/>
          <w:sz w:val="27"/>
          <w:szCs w:val="27"/>
          <w:lang w:eastAsia="fi-FI"/>
        </w:rPr>
        <w:br/>
      </w:r>
      <w:r w:rsidR="00DF39FC">
        <w:rPr>
          <w:rFonts w:ascii="Times New Roman" w:eastAsia="Times New Roman" w:hAnsi="Times New Roman" w:cs="Times New Roman"/>
          <w:b/>
          <w:bCs/>
          <w:sz w:val="27"/>
          <w:szCs w:val="27"/>
          <w:lang w:eastAsia="fi-FI"/>
        </w:rPr>
        <w:t>Varsin Hyvä ry</w:t>
      </w:r>
      <w:r w:rsidR="00DF39FC" w:rsidRPr="00DF39FC">
        <w:rPr>
          <w:rFonts w:ascii="Times New Roman" w:eastAsia="Times New Roman" w:hAnsi="Times New Roman" w:cs="Times New Roman"/>
          <w:b/>
          <w:bCs/>
          <w:sz w:val="27"/>
          <w:szCs w:val="27"/>
          <w:lang w:eastAsia="fi-FI"/>
        </w:rPr>
        <w:t xml:space="preserve"> </w:t>
      </w:r>
    </w:p>
    <w:p w:rsidR="00264F0A" w:rsidRPr="004348DF" w:rsidRDefault="00D74A17" w:rsidP="00D72DAB">
      <w:pPr>
        <w:rPr>
          <w:rFonts w:cstheme="minorHAnsi"/>
          <w:sz w:val="24"/>
          <w:szCs w:val="24"/>
        </w:rPr>
      </w:pPr>
      <w:proofErr w:type="spellStart"/>
      <w:r w:rsidRPr="004348DF">
        <w:rPr>
          <w:rFonts w:cstheme="minorHAnsi"/>
          <w:sz w:val="24"/>
          <w:szCs w:val="24"/>
        </w:rPr>
        <w:t>Leader</w:t>
      </w:r>
      <w:proofErr w:type="spellEnd"/>
      <w:r w:rsidRPr="004348DF">
        <w:rPr>
          <w:rFonts w:cstheme="minorHAnsi"/>
          <w:sz w:val="24"/>
          <w:szCs w:val="24"/>
        </w:rPr>
        <w:t xml:space="preserve"> Varsin Hyvän </w:t>
      </w:r>
      <w:proofErr w:type="spellStart"/>
      <w:r w:rsidRPr="004348DF">
        <w:rPr>
          <w:rFonts w:cstheme="minorHAnsi"/>
          <w:sz w:val="24"/>
          <w:szCs w:val="24"/>
        </w:rPr>
        <w:t>Massii</w:t>
      </w:r>
      <w:proofErr w:type="spellEnd"/>
      <w:r w:rsidRPr="004348DF">
        <w:rPr>
          <w:rFonts w:cstheme="minorHAnsi"/>
          <w:sz w:val="24"/>
          <w:szCs w:val="24"/>
        </w:rPr>
        <w:t xml:space="preserve">-hanke jatkuu vuoden loppuun saakka. </w:t>
      </w:r>
      <w:r w:rsidR="008C0831">
        <w:rPr>
          <w:rFonts w:cstheme="minorHAnsi"/>
          <w:sz w:val="24"/>
          <w:szCs w:val="24"/>
        </w:rPr>
        <w:t xml:space="preserve">Varsin Hyvä etsii </w:t>
      </w:r>
      <w:bookmarkStart w:id="0" w:name="_GoBack"/>
      <w:bookmarkEnd w:id="0"/>
      <w:r w:rsidR="00264F0A" w:rsidRPr="004348DF">
        <w:rPr>
          <w:rFonts w:cstheme="minorHAnsi"/>
          <w:sz w:val="24"/>
          <w:szCs w:val="24"/>
        </w:rPr>
        <w:t>nuo</w:t>
      </w:r>
      <w:r w:rsidR="004348DF" w:rsidRPr="004348DF">
        <w:rPr>
          <w:rFonts w:cstheme="minorHAnsi"/>
          <w:sz w:val="24"/>
          <w:szCs w:val="24"/>
        </w:rPr>
        <w:t>r</w:t>
      </w:r>
      <w:r w:rsidR="00264F0A" w:rsidRPr="004348DF">
        <w:rPr>
          <w:rFonts w:cstheme="minorHAnsi"/>
          <w:sz w:val="24"/>
          <w:szCs w:val="24"/>
        </w:rPr>
        <w:t xml:space="preserve">ten ideoita toteutettavaksi! </w:t>
      </w:r>
      <w:r w:rsidR="00C309E6" w:rsidRPr="004348DF">
        <w:rPr>
          <w:rFonts w:cstheme="minorHAnsi"/>
          <w:sz w:val="24"/>
          <w:szCs w:val="24"/>
        </w:rPr>
        <w:t>Nyt kannattaa toimia, sillä nuorille</w:t>
      </w:r>
      <w:r w:rsidR="004348DF" w:rsidRPr="004348DF">
        <w:rPr>
          <w:rFonts w:cstheme="minorHAnsi"/>
          <w:sz w:val="24"/>
          <w:szCs w:val="24"/>
        </w:rPr>
        <w:t xml:space="preserve"> </w:t>
      </w:r>
      <w:r w:rsidR="00C309E6" w:rsidRPr="004348DF">
        <w:rPr>
          <w:rFonts w:cstheme="minorHAnsi"/>
          <w:sz w:val="24"/>
          <w:szCs w:val="24"/>
        </w:rPr>
        <w:t xml:space="preserve">suunnattua hankerahaa on vielä jäljellä. </w:t>
      </w:r>
    </w:p>
    <w:p w:rsidR="00D74A17" w:rsidRPr="004348DF" w:rsidRDefault="00D74A17" w:rsidP="00D72DAB">
      <w:pPr>
        <w:rPr>
          <w:rFonts w:cstheme="minorHAnsi"/>
          <w:sz w:val="24"/>
          <w:szCs w:val="24"/>
        </w:rPr>
      </w:pPr>
      <w:r w:rsidRPr="004348DF">
        <w:rPr>
          <w:rFonts w:cstheme="minorHAnsi"/>
          <w:sz w:val="24"/>
          <w:szCs w:val="24"/>
        </w:rPr>
        <w:t xml:space="preserve">Hankkeen </w:t>
      </w:r>
      <w:r w:rsidR="0036232E" w:rsidRPr="004348DF">
        <w:rPr>
          <w:rFonts w:cstheme="minorHAnsi"/>
          <w:sz w:val="24"/>
          <w:szCs w:val="24"/>
        </w:rPr>
        <w:t xml:space="preserve">kautta </w:t>
      </w:r>
      <w:r w:rsidR="00C309E6" w:rsidRPr="004348DF">
        <w:rPr>
          <w:rFonts w:cstheme="minorHAnsi"/>
          <w:sz w:val="24"/>
          <w:szCs w:val="24"/>
        </w:rPr>
        <w:t>rahoitetaan</w:t>
      </w:r>
      <w:r w:rsidR="0036232E" w:rsidRPr="004348DF">
        <w:rPr>
          <w:rFonts w:cstheme="minorHAnsi"/>
          <w:sz w:val="24"/>
          <w:szCs w:val="24"/>
        </w:rPr>
        <w:t xml:space="preserve"> </w:t>
      </w:r>
      <w:r w:rsidRPr="004348DF">
        <w:rPr>
          <w:rFonts w:cstheme="minorHAnsi"/>
          <w:sz w:val="24"/>
          <w:szCs w:val="24"/>
        </w:rPr>
        <w:t>nuorten uutta toimintaa</w:t>
      </w:r>
      <w:r w:rsidR="0036232E" w:rsidRPr="004348DF">
        <w:rPr>
          <w:rFonts w:cstheme="minorHAnsi"/>
          <w:sz w:val="24"/>
          <w:szCs w:val="24"/>
        </w:rPr>
        <w:t xml:space="preserve"> ja</w:t>
      </w:r>
      <w:r w:rsidR="00C309E6" w:rsidRPr="004348DF">
        <w:rPr>
          <w:rFonts w:cstheme="minorHAnsi"/>
          <w:sz w:val="24"/>
          <w:szCs w:val="24"/>
        </w:rPr>
        <w:t xml:space="preserve"> samalla</w:t>
      </w:r>
      <w:r w:rsidR="0036232E" w:rsidRPr="004348DF">
        <w:rPr>
          <w:rFonts w:cstheme="minorHAnsi"/>
          <w:sz w:val="24"/>
          <w:szCs w:val="24"/>
        </w:rPr>
        <w:t xml:space="preserve"> </w:t>
      </w:r>
      <w:r w:rsidR="00C309E6" w:rsidRPr="004348DF">
        <w:rPr>
          <w:rFonts w:cstheme="minorHAnsi"/>
          <w:sz w:val="24"/>
          <w:szCs w:val="24"/>
        </w:rPr>
        <w:t>kannustetaan</w:t>
      </w:r>
      <w:r w:rsidR="0036232E" w:rsidRPr="004348DF">
        <w:rPr>
          <w:rFonts w:cstheme="minorHAnsi"/>
          <w:sz w:val="24"/>
          <w:szCs w:val="24"/>
        </w:rPr>
        <w:t xml:space="preserve"> mukaan erilais</w:t>
      </w:r>
      <w:r w:rsidR="00C309E6" w:rsidRPr="004348DF">
        <w:rPr>
          <w:rFonts w:cstheme="minorHAnsi"/>
          <w:sz w:val="24"/>
          <w:szCs w:val="24"/>
        </w:rPr>
        <w:t xml:space="preserve">iin projekteihin. Massiin kautta on rahoitettu </w:t>
      </w:r>
      <w:r w:rsidR="004348DF" w:rsidRPr="004348DF">
        <w:rPr>
          <w:rFonts w:cstheme="minorHAnsi"/>
          <w:sz w:val="24"/>
          <w:szCs w:val="24"/>
        </w:rPr>
        <w:t xml:space="preserve">yhteensä jo 11 hanketta, joihin on myönnetty tukea yhteensä lähes 7000 euroa. Rahoitusta on jäljellä noin 13 000 euroa. </w:t>
      </w:r>
      <w:r w:rsidR="00C309E6" w:rsidRPr="004348DF">
        <w:rPr>
          <w:rFonts w:cstheme="minorHAnsi"/>
          <w:sz w:val="24"/>
          <w:szCs w:val="24"/>
        </w:rPr>
        <w:t xml:space="preserve">muun muassa hevosleiri Heppahyvä, jossa 14-15-vuotiaat hevosohjaajat järjestivät hevosleirin lapsille ja nuorille. Lisää jo toteutuneista hankkeista </w:t>
      </w:r>
      <w:hyperlink r:id="rId5" w:history="1">
        <w:r w:rsidR="00C309E6" w:rsidRPr="004348DF">
          <w:rPr>
            <w:rStyle w:val="Hyperlinkki"/>
            <w:rFonts w:cstheme="minorHAnsi"/>
            <w:sz w:val="24"/>
            <w:szCs w:val="24"/>
          </w:rPr>
          <w:t>tästä</w:t>
        </w:r>
      </w:hyperlink>
      <w:r w:rsidR="00C309E6" w:rsidRPr="004348DF">
        <w:rPr>
          <w:rFonts w:cstheme="minorHAnsi"/>
          <w:sz w:val="24"/>
          <w:szCs w:val="24"/>
        </w:rPr>
        <w:t xml:space="preserve"> linkistä</w:t>
      </w:r>
    </w:p>
    <w:p w:rsidR="00D74A17" w:rsidRPr="004348DF" w:rsidRDefault="00D74A17" w:rsidP="00D72DAB">
      <w:pPr>
        <w:rPr>
          <w:rFonts w:cstheme="minorHAnsi"/>
          <w:sz w:val="24"/>
          <w:szCs w:val="24"/>
        </w:rPr>
      </w:pPr>
      <w:r w:rsidRPr="004348DF">
        <w:rPr>
          <w:rFonts w:cstheme="minorHAnsi"/>
          <w:sz w:val="24"/>
          <w:szCs w:val="24"/>
        </w:rPr>
        <w:t xml:space="preserve">Hankkeen kautta voi saada 100 – 1000 euroa rahaa nuorten itse toteuttamaan toimintaan. </w:t>
      </w:r>
      <w:r w:rsidR="004348DF" w:rsidRPr="004348DF">
        <w:rPr>
          <w:rFonts w:cstheme="minorHAnsi"/>
          <w:sz w:val="24"/>
          <w:szCs w:val="24"/>
        </w:rPr>
        <w:t>Kohderyhmänä ovat 12-25-vuotiaat nuoret.</w:t>
      </w:r>
      <w:r w:rsidR="004348DF">
        <w:rPr>
          <w:rFonts w:cstheme="minorHAnsi"/>
          <w:sz w:val="24"/>
          <w:szCs w:val="24"/>
        </w:rPr>
        <w:t xml:space="preserve"> </w:t>
      </w:r>
      <w:r w:rsidR="004348DF" w:rsidRPr="004348DF">
        <w:rPr>
          <w:rFonts w:cstheme="minorHAnsi"/>
          <w:sz w:val="24"/>
          <w:szCs w:val="24"/>
        </w:rPr>
        <w:t>Hakemuksia otetaan vastaan tämän vuoden loppuun asti. Hankkeet tulee olla toteutettuna 30.6.2018 mennessä.</w:t>
      </w:r>
    </w:p>
    <w:p w:rsidR="00D74A17" w:rsidRPr="004348DF" w:rsidRDefault="00D74A17" w:rsidP="00D72DAB">
      <w:pPr>
        <w:rPr>
          <w:rFonts w:cstheme="minorHAnsi"/>
          <w:sz w:val="24"/>
          <w:szCs w:val="24"/>
        </w:rPr>
      </w:pPr>
      <w:r w:rsidRPr="004348DF">
        <w:rPr>
          <w:rFonts w:cstheme="minorHAnsi"/>
          <w:sz w:val="24"/>
          <w:szCs w:val="24"/>
        </w:rPr>
        <w:t xml:space="preserve">Hankkeen hakijana voi toimia yhdistys, yhteisö, vähintään kolmen nuoren ryhmä tai kunnan nuorisotoimi. Yhdistyksen ollessa hakijana toiminta ei voi olla sen normaalia, aikaisemmin toteuttamaa toimintaa. </w:t>
      </w:r>
    </w:p>
    <w:p w:rsidR="00264F0A" w:rsidRPr="004348DF" w:rsidRDefault="00264F0A" w:rsidP="00264F0A">
      <w:pPr>
        <w:rPr>
          <w:sz w:val="24"/>
          <w:szCs w:val="24"/>
        </w:rPr>
      </w:pPr>
      <w:r w:rsidRPr="004348DF">
        <w:rPr>
          <w:rFonts w:cstheme="minorHAnsi"/>
          <w:sz w:val="24"/>
          <w:szCs w:val="24"/>
        </w:rPr>
        <w:t xml:space="preserve">Hanketta toteutetaan </w:t>
      </w:r>
      <w:proofErr w:type="spellStart"/>
      <w:r w:rsidRPr="004348DF">
        <w:rPr>
          <w:rFonts w:cstheme="minorHAnsi"/>
          <w:sz w:val="24"/>
          <w:szCs w:val="24"/>
        </w:rPr>
        <w:t>Leader</w:t>
      </w:r>
      <w:proofErr w:type="spellEnd"/>
      <w:r w:rsidRPr="004348DF">
        <w:rPr>
          <w:rFonts w:cstheme="minorHAnsi"/>
          <w:sz w:val="24"/>
          <w:szCs w:val="24"/>
        </w:rPr>
        <w:t xml:space="preserve"> Varsin Hyvän koko</w:t>
      </w:r>
      <w:hyperlink r:id="rId6" w:history="1">
        <w:r w:rsidRPr="004348DF">
          <w:rPr>
            <w:rStyle w:val="Hyperlinkki"/>
            <w:rFonts w:cstheme="minorHAnsi"/>
            <w:sz w:val="24"/>
            <w:szCs w:val="24"/>
          </w:rPr>
          <w:t xml:space="preserve"> toimialueella</w:t>
        </w:r>
      </w:hyperlink>
      <w:r w:rsidRPr="004348DF">
        <w:rPr>
          <w:rFonts w:cstheme="minorHAnsi"/>
          <w:sz w:val="24"/>
          <w:szCs w:val="24"/>
        </w:rPr>
        <w:t xml:space="preserve"> johon kuuluu Lieto, Masku, Nousiainen, Paimio, Rusko, Sauvo ja Taivassalo. </w:t>
      </w:r>
      <w:r w:rsidR="004348DF" w:rsidRPr="004348DF">
        <w:rPr>
          <w:sz w:val="24"/>
          <w:szCs w:val="24"/>
        </w:rPr>
        <w:t xml:space="preserve">Kaarinasta ent. Piikkiön alue ja Kuusiston saari, Naantalista Livonsaari sis. Lempisaaren alue, Luonnonmaa, Merimasku, Rymättylä, Velkua ja Naantalin vanha kaupunki, Raisiosta alue Palovuoresta Haunisten altaalle ja Raision joelle ja Turusta Maaria, Paattinen ja Kakskerran alue (Kakskerta, Satava, Kulho, Järvistensaari, Isosaari, Mäntysaari, Haapaluoto, Kuusiluoto, Hinttinen, </w:t>
      </w:r>
      <w:proofErr w:type="spellStart"/>
      <w:r w:rsidR="004348DF" w:rsidRPr="004348DF">
        <w:rPr>
          <w:sz w:val="24"/>
          <w:szCs w:val="24"/>
        </w:rPr>
        <w:t>Niittusaari</w:t>
      </w:r>
      <w:proofErr w:type="spellEnd"/>
      <w:r w:rsidR="004348DF" w:rsidRPr="004348DF">
        <w:rPr>
          <w:sz w:val="24"/>
          <w:szCs w:val="24"/>
        </w:rPr>
        <w:t xml:space="preserve">, </w:t>
      </w:r>
      <w:proofErr w:type="spellStart"/>
      <w:r w:rsidR="004348DF" w:rsidRPr="004348DF">
        <w:rPr>
          <w:sz w:val="24"/>
          <w:szCs w:val="24"/>
        </w:rPr>
        <w:t>Jukoluoto</w:t>
      </w:r>
      <w:proofErr w:type="spellEnd"/>
      <w:r w:rsidR="004348DF" w:rsidRPr="004348DF">
        <w:rPr>
          <w:sz w:val="24"/>
          <w:szCs w:val="24"/>
        </w:rPr>
        <w:t xml:space="preserve">, Latosaari ja </w:t>
      </w:r>
      <w:proofErr w:type="spellStart"/>
      <w:r w:rsidR="004348DF" w:rsidRPr="004348DF">
        <w:rPr>
          <w:sz w:val="24"/>
          <w:szCs w:val="24"/>
        </w:rPr>
        <w:t>Ollilansaari</w:t>
      </w:r>
      <w:proofErr w:type="spellEnd"/>
      <w:r w:rsidR="004348DF" w:rsidRPr="004348DF">
        <w:rPr>
          <w:sz w:val="24"/>
          <w:szCs w:val="24"/>
        </w:rPr>
        <w:t>).</w:t>
      </w:r>
    </w:p>
    <w:p w:rsidR="00264F0A" w:rsidRPr="004348DF" w:rsidRDefault="004348DF" w:rsidP="00D72DAB">
      <w:pPr>
        <w:rPr>
          <w:rFonts w:cstheme="minorHAnsi"/>
          <w:sz w:val="24"/>
          <w:szCs w:val="24"/>
        </w:rPr>
      </w:pPr>
      <w:r w:rsidRPr="004348DF">
        <w:rPr>
          <w:rFonts w:cstheme="minorHAnsi"/>
          <w:sz w:val="24"/>
          <w:szCs w:val="24"/>
        </w:rPr>
        <w:t xml:space="preserve">Video </w:t>
      </w:r>
      <w:proofErr w:type="spellStart"/>
      <w:r w:rsidRPr="004348DF">
        <w:rPr>
          <w:rFonts w:cstheme="minorHAnsi"/>
          <w:sz w:val="24"/>
          <w:szCs w:val="24"/>
        </w:rPr>
        <w:t>Massii</w:t>
      </w:r>
      <w:proofErr w:type="spellEnd"/>
      <w:r w:rsidRPr="004348DF">
        <w:rPr>
          <w:rFonts w:cstheme="minorHAnsi"/>
          <w:sz w:val="24"/>
          <w:szCs w:val="24"/>
        </w:rPr>
        <w:t>-hankkeesta:</w:t>
      </w:r>
    </w:p>
    <w:p w:rsidR="00D74A17" w:rsidRPr="004348DF" w:rsidRDefault="00110BE7" w:rsidP="00D72DAB">
      <w:pPr>
        <w:rPr>
          <w:sz w:val="24"/>
          <w:szCs w:val="24"/>
        </w:rPr>
      </w:pPr>
      <w:hyperlink r:id="rId7" w:history="1">
        <w:r w:rsidR="004348DF" w:rsidRPr="004348DF">
          <w:rPr>
            <w:rStyle w:val="Hyperlinkki"/>
            <w:sz w:val="24"/>
            <w:szCs w:val="24"/>
          </w:rPr>
          <w:t>youtube.com/</w:t>
        </w:r>
        <w:proofErr w:type="spellStart"/>
        <w:proofErr w:type="gramStart"/>
        <w:r w:rsidR="004348DF" w:rsidRPr="004348DF">
          <w:rPr>
            <w:rStyle w:val="Hyperlinkki"/>
            <w:sz w:val="24"/>
            <w:szCs w:val="24"/>
          </w:rPr>
          <w:t>watch?v</w:t>
        </w:r>
        <w:proofErr w:type="spellEnd"/>
        <w:proofErr w:type="gramEnd"/>
        <w:r w:rsidR="004348DF" w:rsidRPr="004348DF">
          <w:rPr>
            <w:rStyle w:val="Hyperlinkki"/>
            <w:sz w:val="24"/>
            <w:szCs w:val="24"/>
          </w:rPr>
          <w:t>=f-2o8heGFdc</w:t>
        </w:r>
      </w:hyperlink>
    </w:p>
    <w:p w:rsidR="00DF39FC" w:rsidRPr="004348DF" w:rsidRDefault="004348DF" w:rsidP="00D72DAB">
      <w:pPr>
        <w:rPr>
          <w:sz w:val="24"/>
          <w:szCs w:val="24"/>
        </w:rPr>
      </w:pPr>
      <w:r w:rsidRPr="004348DF">
        <w:rPr>
          <w:sz w:val="24"/>
          <w:szCs w:val="24"/>
        </w:rPr>
        <w:t>Ha</w:t>
      </w:r>
      <w:r w:rsidR="00264F0A" w:rsidRPr="004348DF">
        <w:rPr>
          <w:sz w:val="24"/>
          <w:szCs w:val="24"/>
        </w:rPr>
        <w:t>kuohjeet, hakulomake ja lisätietoa</w:t>
      </w:r>
      <w:r w:rsidR="00DF39FC" w:rsidRPr="004348DF">
        <w:rPr>
          <w:sz w:val="24"/>
          <w:szCs w:val="24"/>
        </w:rPr>
        <w:t>:</w:t>
      </w:r>
    </w:p>
    <w:p w:rsidR="00F8441C" w:rsidRPr="004348DF" w:rsidRDefault="00110BE7">
      <w:pPr>
        <w:rPr>
          <w:sz w:val="24"/>
          <w:szCs w:val="24"/>
        </w:rPr>
      </w:pPr>
      <w:hyperlink r:id="rId8" w:history="1">
        <w:r w:rsidR="00D74A17" w:rsidRPr="004348DF">
          <w:rPr>
            <w:rStyle w:val="Hyperlinkki"/>
            <w:sz w:val="24"/>
            <w:szCs w:val="24"/>
          </w:rPr>
          <w:t>http://www.varsinhyva.fi/massii</w:t>
        </w:r>
      </w:hyperlink>
      <w:r w:rsidR="00D74A17" w:rsidRPr="004348DF">
        <w:rPr>
          <w:sz w:val="24"/>
          <w:szCs w:val="24"/>
        </w:rPr>
        <w:t xml:space="preserve"> </w:t>
      </w:r>
    </w:p>
    <w:p w:rsidR="00DF39FC" w:rsidRPr="004348DF" w:rsidRDefault="00264F0A">
      <w:pPr>
        <w:rPr>
          <w:sz w:val="24"/>
          <w:szCs w:val="24"/>
        </w:rPr>
      </w:pPr>
      <w:r w:rsidRPr="004348DF">
        <w:rPr>
          <w:noProof/>
          <w:sz w:val="24"/>
          <w:szCs w:val="24"/>
          <w:lang w:eastAsia="fi-FI"/>
        </w:rPr>
        <w:drawing>
          <wp:anchor distT="0" distB="0" distL="114300" distR="114300" simplePos="0" relativeHeight="251658240" behindDoc="1" locked="0" layoutInCell="1" allowOverlap="1">
            <wp:simplePos x="0" y="0"/>
            <wp:positionH relativeFrom="page">
              <wp:align>left</wp:align>
            </wp:positionH>
            <wp:positionV relativeFrom="paragraph">
              <wp:posOffset>1284605</wp:posOffset>
            </wp:positionV>
            <wp:extent cx="7354800" cy="1152000"/>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Varsinhyvä\Varsinhyvä\Logot\Yhdistysklinikka\Klinikka_logobanneri.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354800" cy="115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4A17" w:rsidRPr="004348DF">
        <w:rPr>
          <w:sz w:val="24"/>
          <w:szCs w:val="24"/>
        </w:rPr>
        <w:t>Kysy lisää:</w:t>
      </w:r>
      <w:r w:rsidR="00D74A17" w:rsidRPr="004348DF">
        <w:rPr>
          <w:sz w:val="24"/>
          <w:szCs w:val="24"/>
        </w:rPr>
        <w:br/>
      </w:r>
      <w:proofErr w:type="spellStart"/>
      <w:r w:rsidR="00D74A17" w:rsidRPr="004348DF">
        <w:rPr>
          <w:rStyle w:val="Voimakas"/>
          <w:sz w:val="24"/>
          <w:szCs w:val="24"/>
        </w:rPr>
        <w:t>Leader</w:t>
      </w:r>
      <w:proofErr w:type="spellEnd"/>
      <w:r w:rsidR="00D74A17" w:rsidRPr="004348DF">
        <w:rPr>
          <w:sz w:val="24"/>
          <w:szCs w:val="24"/>
        </w:rPr>
        <w:t xml:space="preserve"> </w:t>
      </w:r>
      <w:r w:rsidR="00D74A17" w:rsidRPr="004348DF">
        <w:rPr>
          <w:rStyle w:val="Voimakas"/>
          <w:sz w:val="24"/>
          <w:szCs w:val="24"/>
        </w:rPr>
        <w:t>Varsin Hyvä ry</w:t>
      </w:r>
      <w:r w:rsidR="00D74A17" w:rsidRPr="004348DF">
        <w:rPr>
          <w:sz w:val="24"/>
          <w:szCs w:val="24"/>
        </w:rPr>
        <w:br/>
        <w:t xml:space="preserve">Eeva </w:t>
      </w:r>
      <w:proofErr w:type="spellStart"/>
      <w:r w:rsidR="00D74A17" w:rsidRPr="004348DF">
        <w:rPr>
          <w:sz w:val="24"/>
          <w:szCs w:val="24"/>
        </w:rPr>
        <w:t>Mettala</w:t>
      </w:r>
      <w:proofErr w:type="spellEnd"/>
      <w:r w:rsidR="00D74A17" w:rsidRPr="004348DF">
        <w:rPr>
          <w:sz w:val="24"/>
          <w:szCs w:val="24"/>
        </w:rPr>
        <w:t>-Willberg</w:t>
      </w:r>
      <w:r w:rsidR="00D74A17" w:rsidRPr="004348DF">
        <w:rPr>
          <w:sz w:val="24"/>
          <w:szCs w:val="24"/>
        </w:rPr>
        <w:br/>
        <w:t>hankeneuvoja</w:t>
      </w:r>
      <w:r w:rsidR="00D74A17" w:rsidRPr="00C309E6">
        <w:rPr>
          <w:sz w:val="24"/>
          <w:szCs w:val="24"/>
        </w:rPr>
        <w:br/>
        <w:t>eeva.mettala-willberg@varsinhyva.fi</w:t>
      </w:r>
      <w:r w:rsidR="00D74A17" w:rsidRPr="00C309E6">
        <w:rPr>
          <w:sz w:val="24"/>
          <w:szCs w:val="24"/>
        </w:rPr>
        <w:br/>
        <w:t>puh. 040 580 8868</w:t>
      </w:r>
    </w:p>
    <w:sectPr w:rsidR="00DF39FC" w:rsidRPr="004348D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A20BF"/>
    <w:multiLevelType w:val="hybridMultilevel"/>
    <w:tmpl w:val="64463A44"/>
    <w:lvl w:ilvl="0" w:tplc="FEA22E1C">
      <w:start w:val="9"/>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DAB"/>
    <w:rsid w:val="000657A8"/>
    <w:rsid w:val="000E4B1E"/>
    <w:rsid w:val="00110BE7"/>
    <w:rsid w:val="00264F0A"/>
    <w:rsid w:val="00275650"/>
    <w:rsid w:val="002A3AB0"/>
    <w:rsid w:val="0036232E"/>
    <w:rsid w:val="004348DF"/>
    <w:rsid w:val="004D10CE"/>
    <w:rsid w:val="0069323A"/>
    <w:rsid w:val="008C0831"/>
    <w:rsid w:val="00C309E6"/>
    <w:rsid w:val="00D72DAB"/>
    <w:rsid w:val="00D74A17"/>
    <w:rsid w:val="00DF39FC"/>
    <w:rsid w:val="00E005CF"/>
    <w:rsid w:val="00E54BDD"/>
    <w:rsid w:val="00F844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C0F45"/>
  <w15:chartTrackingRefBased/>
  <w15:docId w15:val="{A9435594-4480-4340-9244-73B8BD7E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3">
    <w:name w:val="heading 3"/>
    <w:basedOn w:val="Normaali"/>
    <w:link w:val="Otsikko3Char"/>
    <w:uiPriority w:val="9"/>
    <w:qFormat/>
    <w:rsid w:val="00DF39FC"/>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D72DAB"/>
    <w:pPr>
      <w:spacing w:after="0" w:line="240" w:lineRule="auto"/>
    </w:pPr>
  </w:style>
  <w:style w:type="paragraph" w:styleId="Luettelokappale">
    <w:name w:val="List Paragraph"/>
    <w:basedOn w:val="Normaali"/>
    <w:uiPriority w:val="34"/>
    <w:qFormat/>
    <w:rsid w:val="004D10CE"/>
    <w:pPr>
      <w:ind w:left="720"/>
      <w:contextualSpacing/>
    </w:pPr>
  </w:style>
  <w:style w:type="character" w:customStyle="1" w:styleId="Otsikko3Char">
    <w:name w:val="Otsikko 3 Char"/>
    <w:basedOn w:val="Kappaleenoletusfontti"/>
    <w:link w:val="Otsikko3"/>
    <w:uiPriority w:val="9"/>
    <w:rsid w:val="00DF39FC"/>
    <w:rPr>
      <w:rFonts w:ascii="Times New Roman" w:eastAsia="Times New Roman" w:hAnsi="Times New Roman" w:cs="Times New Roman"/>
      <w:b/>
      <w:bCs/>
      <w:sz w:val="27"/>
      <w:szCs w:val="27"/>
      <w:lang w:eastAsia="fi-FI"/>
    </w:rPr>
  </w:style>
  <w:style w:type="character" w:customStyle="1" w:styleId="il">
    <w:name w:val="il"/>
    <w:basedOn w:val="Kappaleenoletusfontti"/>
    <w:rsid w:val="00DF39FC"/>
  </w:style>
  <w:style w:type="character" w:styleId="Hyperlinkki">
    <w:name w:val="Hyperlink"/>
    <w:basedOn w:val="Kappaleenoletusfontti"/>
    <w:uiPriority w:val="99"/>
    <w:unhideWhenUsed/>
    <w:rsid w:val="00DF39FC"/>
    <w:rPr>
      <w:color w:val="0563C1" w:themeColor="hyperlink"/>
      <w:u w:val="single"/>
    </w:rPr>
  </w:style>
  <w:style w:type="character" w:styleId="Ratkaisematonmaininta">
    <w:name w:val="Unresolved Mention"/>
    <w:basedOn w:val="Kappaleenoletusfontti"/>
    <w:uiPriority w:val="99"/>
    <w:semiHidden/>
    <w:unhideWhenUsed/>
    <w:rsid w:val="00D74A17"/>
    <w:rPr>
      <w:color w:val="808080"/>
      <w:shd w:val="clear" w:color="auto" w:fill="E6E6E6"/>
    </w:rPr>
  </w:style>
  <w:style w:type="character" w:styleId="Voimakas">
    <w:name w:val="Strong"/>
    <w:basedOn w:val="Kappaleenoletusfontti"/>
    <w:uiPriority w:val="22"/>
    <w:qFormat/>
    <w:rsid w:val="00D74A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48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sinhyva.fi/massii" TargetMode="External"/><Relationship Id="rId3" Type="http://schemas.openxmlformats.org/officeDocument/2006/relationships/settings" Target="settings.xml"/><Relationship Id="rId7" Type="http://schemas.openxmlformats.org/officeDocument/2006/relationships/hyperlink" Target="youtube.com/watch?v=f-2o8heGFd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rsinhyva.fi/leader-varsinhyva/toiminta-alue-ja-rajaukset/" TargetMode="External"/><Relationship Id="rId11" Type="http://schemas.openxmlformats.org/officeDocument/2006/relationships/theme" Target="theme/theme1.xml"/><Relationship Id="rId5" Type="http://schemas.openxmlformats.org/officeDocument/2006/relationships/hyperlink" Target="http://www.varsinhyva.fi/wp-content/uploads/2016/12/HANKEREKISTERI-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252</Words>
  <Characters>2048</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asennus</dc:creator>
  <cp:keywords/>
  <dc:description/>
  <cp:lastModifiedBy>office asennus</cp:lastModifiedBy>
  <cp:revision>6</cp:revision>
  <dcterms:created xsi:type="dcterms:W3CDTF">2017-08-24T09:42:00Z</dcterms:created>
  <dcterms:modified xsi:type="dcterms:W3CDTF">2017-08-24T11:04:00Z</dcterms:modified>
</cp:coreProperties>
</file>